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577938" cy="1652524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938" cy="165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Università degli studi di Torino </w:t>
      </w:r>
    </w:p>
    <w:p w:rsidR="00262877" w:rsidRDefault="00E2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hyperlink r:id="rId9">
        <w:r w:rsidR="00041A3C">
          <w:rPr>
            <w:rFonts w:ascii="Arial" w:eastAsia="Arial" w:hAnsi="Arial" w:cs="Arial"/>
            <w:sz w:val="30"/>
            <w:szCs w:val="30"/>
          </w:rPr>
          <w:t>Dipartimento di Scienze della Sanità Pubblica e Pediatriche</w:t>
        </w:r>
      </w:hyperlink>
    </w:p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Corso di Laurea in Infermieristica -</w:t>
      </w:r>
      <w:r w:rsidR="00284D79"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Sede di Ivrea</w:t>
      </w: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Titolo</w:t>
      </w:r>
    </w:p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after="0" w:line="327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Studio guidato</w:t>
      </w: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after="0" w:line="37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after="0" w:line="37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after="0" w:line="37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after="0" w:line="37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after="0" w:line="37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.Semestre ……… tirocinio</w:t>
      </w: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280" w:after="280" w:line="375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62877" w:rsidRDefault="00262877">
      <w:pPr>
        <w:pBdr>
          <w:top w:val="nil"/>
          <w:left w:val="nil"/>
          <w:bottom w:val="nil"/>
          <w:right w:val="nil"/>
          <w:between w:val="nil"/>
        </w:pBdr>
        <w:spacing w:before="280" w:after="280" w:line="375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62877" w:rsidRDefault="00041A3C">
      <w:pPr>
        <w:pBdr>
          <w:top w:val="nil"/>
          <w:left w:val="nil"/>
          <w:bottom w:val="nil"/>
          <w:right w:val="nil"/>
          <w:between w:val="nil"/>
        </w:pBdr>
        <w:spacing w:before="280" w:after="280" w:line="37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Studente…….                                               Tutor………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3797300</wp:posOffset>
                </wp:positionV>
                <wp:extent cx="6548415" cy="950594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6555" y="3309466"/>
                          <a:ext cx="6538890" cy="94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877" w:rsidRDefault="00262877">
                            <w:pPr>
                              <w:spacing w:after="0" w:line="3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1205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3797300</wp:posOffset>
                </wp:positionV>
                <wp:extent cx="6548415" cy="950594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415" cy="950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2877" w:rsidRDefault="00262877">
      <w:pPr>
        <w:rPr>
          <w:rFonts w:ascii="Arial" w:eastAsia="Arial" w:hAnsi="Arial" w:cs="Arial"/>
        </w:rPr>
      </w:pPr>
    </w:p>
    <w:p w:rsidR="00262877" w:rsidRDefault="00041A3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AA 20…/</w:t>
      </w:r>
      <w:proofErr w:type="gramStart"/>
      <w:r>
        <w:rPr>
          <w:rFonts w:ascii="Arial" w:eastAsia="Arial" w:hAnsi="Arial" w:cs="Arial"/>
          <w:sz w:val="28"/>
          <w:szCs w:val="28"/>
        </w:rPr>
        <w:t>20..</w:t>
      </w:r>
      <w:proofErr w:type="gramEnd"/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041A3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INDICE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Introduzione  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Obiettivo  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Materiali e Metodi  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Risultati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Schema di presentazione dell'articolo  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Discussione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Conclusione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Bibliografia 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Riflessione sull’esperienza</w:t>
      </w: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262877">
      <w:pPr>
        <w:rPr>
          <w:rFonts w:ascii="Arial" w:eastAsia="Arial" w:hAnsi="Arial" w:cs="Arial"/>
        </w:rPr>
      </w:pPr>
    </w:p>
    <w:p w:rsidR="00262877" w:rsidRDefault="00041A3C">
      <w:pPr>
        <w:rPr>
          <w:rFonts w:ascii="Arial" w:eastAsia="Arial" w:hAnsi="Arial" w:cs="Arial"/>
        </w:rPr>
      </w:pPr>
      <w:r>
        <w:br w:type="page"/>
      </w:r>
    </w:p>
    <w:p w:rsidR="00262877" w:rsidRDefault="00041A3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Introduzione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 comprendere la presentazione del problema affrontato e la motivazione della </w:t>
      </w:r>
      <w:proofErr w:type="gramStart"/>
      <w:r>
        <w:rPr>
          <w:rFonts w:ascii="Arial" w:eastAsia="Arial" w:hAnsi="Arial" w:cs="Arial"/>
          <w:sz w:val="24"/>
          <w:szCs w:val="24"/>
        </w:rPr>
        <w:t>scelta  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il razionale scientifico)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Nel presentare il razionale è opportuno discutere 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Rilevanza del problema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Diffusione del fenomeno 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Complicanze ed impatto socio – economico 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Possibilità di interventi  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Evidenze disponibili 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Imperativi legislativi o organizzativi</w:t>
      </w:r>
    </w:p>
    <w:p w:rsidR="00262877" w:rsidRDefault="00041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Contributo in termini di conoscenze apportato dal lavoro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Per gli studenti del 2 e 3 anno il cui quesito è stato formulato a partire da una situazione assistenziale osservata nel </w:t>
      </w:r>
      <w:proofErr w:type="spellStart"/>
      <w:r>
        <w:rPr>
          <w:rFonts w:ascii="Arial" w:eastAsia="Arial" w:hAnsi="Arial" w:cs="Arial"/>
          <w:sz w:val="24"/>
          <w:szCs w:val="24"/>
        </w:rPr>
        <w:t>setting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tirocinio occorre anche dare una breve descrizione di questa. </w:t>
      </w:r>
    </w:p>
    <w:p w:rsidR="00262877" w:rsidRDefault="00041A3C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Obiettivo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Affermazione che descrive ciò che ci si propone di ottenere con la realizzazione del lavoro </w:t>
      </w:r>
    </w:p>
    <w:p w:rsidR="00262877" w:rsidRDefault="00041A3C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Materiali e Metodi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Contiene la strategi</w:t>
      </w:r>
      <w:r w:rsidR="00284D7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di ricerca, ovvero occorre descrivere: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quesito di </w:t>
      </w:r>
      <w:proofErr w:type="spellStart"/>
      <w:r>
        <w:rPr>
          <w:rFonts w:ascii="Arial" w:eastAsia="Arial" w:hAnsi="Arial" w:cs="Arial"/>
          <w:sz w:val="24"/>
          <w:szCs w:val="24"/>
        </w:rPr>
        <w:t>foreground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sia in forma narrativa sia scomposto negli elementi del P.I.C.O.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criteri di inclusione ed esclusione delle fonti da selezionare con la ricerca bibliografica (es. tipologia di fonte</w:t>
      </w:r>
      <w:r w:rsidR="00284D7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tipologia di utenti/ popolazione target</w:t>
      </w:r>
      <w:r w:rsidR="00284D7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ecc</w:t>
      </w:r>
      <w:r w:rsidR="00284D7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banche dati utilizzate e per ognuna di esse:</w:t>
      </w:r>
    </w:p>
    <w:p w:rsidR="00262877" w:rsidRDefault="00041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parole chiave utilizzate e gli eventuali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MeSH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indicati dalla banca dati</w:t>
      </w:r>
    </w:p>
    <w:p w:rsidR="00262877" w:rsidRDefault="00041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stringhe di ricerca utilizzate cioè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Search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284D79"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istory</w:t>
      </w:r>
      <w:proofErr w:type="spellEnd"/>
    </w:p>
    <w:p w:rsidR="00262877" w:rsidRDefault="00041A3C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Risultati</w:t>
      </w:r>
    </w:p>
    <w:p w:rsidR="00262877" w:rsidRDefault="00041A3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Presentare il numero e le tipologie di articoli individuati per ogni database (es. 1 trial, 5 revisioni sistematiche ecc.)</w:t>
      </w:r>
    </w:p>
    <w:p w:rsidR="00262877" w:rsidRDefault="00041A3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Modalità e criteri di scelta delle 2 pubblicazioni (LG /articoli)</w:t>
      </w:r>
    </w:p>
    <w:p w:rsidR="00262877" w:rsidRDefault="00041A3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Elencare le principali motivazioni che hanno sostenuto la scelta degli articoli selezionati</w:t>
      </w:r>
      <w:r w:rsidR="000A51B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(pertinenza, piramide delle evidenze, anno di pubblicazione)</w:t>
      </w:r>
    </w:p>
    <w:p w:rsidR="00262877" w:rsidRDefault="00041A3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Sintesi degli articoli letti e analizzati </w:t>
      </w:r>
      <w:r>
        <w:rPr>
          <w:rFonts w:ascii="Arial" w:eastAsia="Arial" w:hAnsi="Arial" w:cs="Arial"/>
          <w:b/>
          <w:sz w:val="24"/>
          <w:szCs w:val="24"/>
        </w:rPr>
        <w:t xml:space="preserve">in full text </w:t>
      </w:r>
      <w:r>
        <w:rPr>
          <w:rFonts w:ascii="Arial" w:eastAsia="Arial" w:hAnsi="Arial" w:cs="Arial"/>
          <w:sz w:val="24"/>
          <w:szCs w:val="24"/>
        </w:rPr>
        <w:t>secondo lo “</w:t>
      </w:r>
      <w:r>
        <w:rPr>
          <w:rFonts w:ascii="Arial" w:eastAsia="Arial" w:hAnsi="Arial" w:cs="Arial"/>
          <w:b/>
        </w:rPr>
        <w:t>SCHEMA DI ANALISI DELL’ARTICOLO/LG”</w:t>
      </w:r>
      <w:r>
        <w:rPr>
          <w:rFonts w:ascii="Arial" w:eastAsia="Arial" w:hAnsi="Arial" w:cs="Arial"/>
          <w:sz w:val="24"/>
          <w:szCs w:val="24"/>
        </w:rPr>
        <w:t xml:space="preserve"> riportato nella pagina successiva. NB ogni articolo deve essere riassunto in una tabella dedicata </w:t>
      </w:r>
    </w:p>
    <w:p w:rsidR="00262877" w:rsidRDefault="00262877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262877" w:rsidRDefault="00262877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2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283"/>
        <w:gridCol w:w="7737"/>
      </w:tblGrid>
      <w:tr w:rsidR="00262877">
        <w:trPr>
          <w:trHeight w:val="321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*SCHEMA DI ANALISI DELL’ARTICOLO/LG</w:t>
            </w:r>
          </w:p>
        </w:tc>
      </w:tr>
      <w:tr w:rsidR="00262877">
        <w:trPr>
          <w:trHeight w:val="21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Titolo della risorsa</w:t>
            </w:r>
          </w:p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RS-LG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Riportare integralmente il titolo della pubblicazione </w:t>
            </w:r>
            <w:r w:rsidR="00284D79">
              <w:rPr>
                <w:rFonts w:ascii="Arial" w:eastAsia="Arial" w:hAnsi="Arial" w:cs="Arial"/>
              </w:rPr>
              <w:t>in lingua originale</w:t>
            </w:r>
          </w:p>
        </w:tc>
      </w:tr>
      <w:tr w:rsidR="00262877">
        <w:trPr>
          <w:trHeight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Autori</w:t>
            </w:r>
            <w:r>
              <w:rPr>
                <w:rFonts w:ascii="Arial" w:eastAsia="Arial" w:hAnsi="Arial" w:cs="Arial"/>
                <w:b/>
              </w:rPr>
              <w:tab/>
              <w:t>e</w:t>
            </w:r>
            <w:r>
              <w:rPr>
                <w:rFonts w:ascii="Arial" w:eastAsia="Arial" w:hAnsi="Arial" w:cs="Arial"/>
                <w:b/>
              </w:rPr>
              <w:tab/>
              <w:t xml:space="preserve">ulteriori </w:t>
            </w:r>
            <w:proofErr w:type="gramStart"/>
            <w:r>
              <w:rPr>
                <w:rFonts w:ascii="Arial" w:eastAsia="Arial" w:hAnsi="Arial" w:cs="Arial"/>
                <w:b/>
              </w:rPr>
              <w:t>riferimenti  bibliografici</w:t>
            </w:r>
            <w:proofErr w:type="gramEnd"/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Riportare il nome degli autori, il nome, numero e fascicolo e pagina della </w:t>
            </w:r>
            <w:r w:rsidR="00284D79">
              <w:rPr>
                <w:rFonts w:ascii="Arial" w:eastAsia="Arial" w:hAnsi="Arial" w:cs="Arial"/>
              </w:rPr>
              <w:t>rivista nonché</w:t>
            </w:r>
            <w:r>
              <w:rPr>
                <w:rFonts w:ascii="Arial" w:eastAsia="Arial" w:hAnsi="Arial" w:cs="Arial"/>
              </w:rPr>
              <w:t xml:space="preserve"> l’anno di pubblicazione</w:t>
            </w:r>
          </w:p>
        </w:tc>
      </w:tr>
      <w:tr w:rsidR="00262877">
        <w:trPr>
          <w:trHeight w:val="21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Obiettivo della LG/RS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Riportare integralmente l’obiettivo della pubblicazione tradotto in italiano</w:t>
            </w:r>
          </w:p>
        </w:tc>
      </w:tr>
      <w:tr w:rsidR="00262877">
        <w:trPr>
          <w:trHeight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Metodi e strumenti adottati per la realizzazione della LG/RS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gli articoli di ricerca sintetizzare la metodologia dello studio e per le LG il</w:t>
            </w:r>
            <w:r w:rsidR="00284D7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processo di costruzione</w:t>
            </w:r>
          </w:p>
        </w:tc>
      </w:tr>
      <w:tr w:rsidR="00262877">
        <w:trPr>
          <w:trHeight w:val="21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Risultati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Descrivere i risultati proposti dagli autori. NB riportare solo i risultati pertinenti al proprio quesito </w:t>
            </w:r>
          </w:p>
        </w:tc>
      </w:tr>
      <w:tr w:rsidR="00262877">
        <w:trPr>
          <w:trHeight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Discussione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 non compilare per la LG ma solo per la Revisione sistematica</w:t>
            </w:r>
          </w:p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Riportare in sintesi le considerazioni degli autori su risultati ottenuti (es </w:t>
            </w:r>
            <w:r w:rsidR="00284D79">
              <w:rPr>
                <w:rFonts w:ascii="Arial" w:eastAsia="Arial" w:hAnsi="Arial" w:cs="Arial"/>
              </w:rPr>
              <w:t>similitudine</w:t>
            </w:r>
            <w:r>
              <w:rPr>
                <w:rFonts w:ascii="Arial" w:eastAsia="Arial" w:hAnsi="Arial" w:cs="Arial"/>
              </w:rPr>
              <w:t xml:space="preserve"> con precedenti </w:t>
            </w:r>
            <w:proofErr w:type="gramStart"/>
            <w:r>
              <w:rPr>
                <w:rFonts w:ascii="Arial" w:eastAsia="Arial" w:hAnsi="Arial" w:cs="Arial"/>
              </w:rPr>
              <w:t>lavori )</w:t>
            </w:r>
            <w:proofErr w:type="gramEnd"/>
            <w:r>
              <w:rPr>
                <w:rFonts w:ascii="Arial" w:eastAsia="Arial" w:hAnsi="Arial" w:cs="Arial"/>
              </w:rPr>
              <w:t xml:space="preserve"> sulle potenzialità e limiti del lavoro</w:t>
            </w:r>
          </w:p>
        </w:tc>
      </w:tr>
      <w:tr w:rsidR="00262877">
        <w:trPr>
          <w:trHeight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77" w:rsidRDefault="00041A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Conclusioni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</w:tcPr>
          <w:p w:rsidR="00262877" w:rsidRDefault="00041A3C" w:rsidP="00284D7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Descrivere le conclusioni a cui sono pervenuti gli autori rispetto ai risultati emersi, la loro applicabilità, i problemi ancora aperti e i possibili sviluppi futuri anche in termini di nuovi studi </w:t>
            </w:r>
          </w:p>
        </w:tc>
      </w:tr>
    </w:tbl>
    <w:p w:rsidR="00262877" w:rsidRDefault="00262877">
      <w:pPr>
        <w:rPr>
          <w:rFonts w:ascii="Arial" w:eastAsia="Arial" w:hAnsi="Arial" w:cs="Arial"/>
        </w:rPr>
      </w:pPr>
    </w:p>
    <w:p w:rsidR="00262877" w:rsidRDefault="00041A3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Discussione</w:t>
      </w:r>
    </w:p>
    <w:p w:rsidR="000A51BC" w:rsidRPr="000A51BC" w:rsidRDefault="000A51B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0A51BC">
        <w:rPr>
          <w:rFonts w:ascii="Arial" w:eastAsia="Arial" w:hAnsi="Arial" w:cs="Arial"/>
          <w:b/>
          <w:sz w:val="24"/>
          <w:szCs w:val="24"/>
          <w:u w:val="single"/>
        </w:rPr>
        <w:t xml:space="preserve">Studenti 1 anno </w:t>
      </w:r>
    </w:p>
    <w:p w:rsidR="000A51BC" w:rsidRPr="000A51BC" w:rsidRDefault="000A51BC">
      <w:pPr>
        <w:jc w:val="both"/>
        <w:rPr>
          <w:rFonts w:ascii="Arial" w:eastAsia="Arial" w:hAnsi="Arial" w:cs="Arial"/>
          <w:sz w:val="24"/>
          <w:szCs w:val="24"/>
        </w:rPr>
      </w:pPr>
      <w:r w:rsidRPr="000A51BC">
        <w:rPr>
          <w:rFonts w:ascii="Arial" w:eastAsia="Arial" w:hAnsi="Arial" w:cs="Arial"/>
          <w:sz w:val="24"/>
          <w:szCs w:val="24"/>
        </w:rPr>
        <w:t>Confronto delle due tipologie di fonti facendo emergere convergen</w:t>
      </w:r>
      <w:r>
        <w:rPr>
          <w:rFonts w:ascii="Arial" w:eastAsia="Arial" w:hAnsi="Arial" w:cs="Arial"/>
          <w:sz w:val="24"/>
          <w:szCs w:val="24"/>
        </w:rPr>
        <w:t>z</w:t>
      </w:r>
      <w:r w:rsidRPr="000A51BC">
        <w:rPr>
          <w:rFonts w:ascii="Arial" w:eastAsia="Arial" w:hAnsi="Arial" w:cs="Arial"/>
          <w:sz w:val="24"/>
          <w:szCs w:val="24"/>
        </w:rPr>
        <w:t xml:space="preserve">e e divergenze rispetto ai risultati, popolazione, </w:t>
      </w:r>
      <w:proofErr w:type="spellStart"/>
      <w:r w:rsidRPr="000A51BC">
        <w:rPr>
          <w:rFonts w:ascii="Arial" w:eastAsia="Arial" w:hAnsi="Arial" w:cs="Arial"/>
          <w:sz w:val="24"/>
          <w:szCs w:val="24"/>
        </w:rPr>
        <w:t>setting</w:t>
      </w:r>
      <w:proofErr w:type="spellEnd"/>
      <w:r w:rsidRPr="000A51BC">
        <w:rPr>
          <w:rFonts w:ascii="Arial" w:eastAsia="Arial" w:hAnsi="Arial" w:cs="Arial"/>
          <w:sz w:val="24"/>
          <w:szCs w:val="24"/>
        </w:rPr>
        <w:t xml:space="preserve">, interventi e </w:t>
      </w:r>
      <w:proofErr w:type="spellStart"/>
      <w:r w:rsidRPr="000A51BC">
        <w:rPr>
          <w:rFonts w:ascii="Arial" w:eastAsia="Arial" w:hAnsi="Arial" w:cs="Arial"/>
          <w:sz w:val="24"/>
          <w:szCs w:val="24"/>
        </w:rPr>
        <w:t>outcome</w:t>
      </w:r>
      <w:proofErr w:type="spellEnd"/>
      <w:r w:rsidR="00284D79">
        <w:rPr>
          <w:rFonts w:ascii="Arial" w:eastAsia="Arial" w:hAnsi="Arial" w:cs="Arial"/>
          <w:sz w:val="24"/>
          <w:szCs w:val="24"/>
        </w:rPr>
        <w:t>.</w:t>
      </w:r>
    </w:p>
    <w:p w:rsidR="000A51BC" w:rsidRPr="000A51BC" w:rsidRDefault="000A51BC">
      <w:pPr>
        <w:jc w:val="both"/>
        <w:rPr>
          <w:rFonts w:ascii="Arial" w:eastAsia="Arial" w:hAnsi="Arial" w:cs="Arial"/>
          <w:sz w:val="24"/>
          <w:szCs w:val="24"/>
        </w:rPr>
      </w:pPr>
      <w:r w:rsidRPr="000A51BC">
        <w:rPr>
          <w:rFonts w:ascii="Arial" w:eastAsia="Arial" w:hAnsi="Arial" w:cs="Arial"/>
          <w:sz w:val="24"/>
          <w:szCs w:val="24"/>
        </w:rPr>
        <w:t>Discutere eventuali altri interventi per la gestione del problema oggetto del quesito che sono stati studiati e proposti dalle due pubblicazioni prese in esame</w:t>
      </w:r>
      <w:r w:rsidR="00284D79">
        <w:rPr>
          <w:rFonts w:ascii="Arial" w:eastAsia="Arial" w:hAnsi="Arial" w:cs="Arial"/>
          <w:sz w:val="24"/>
          <w:szCs w:val="24"/>
        </w:rPr>
        <w:t>.</w:t>
      </w:r>
      <w:r w:rsidRPr="000A51BC">
        <w:rPr>
          <w:rFonts w:ascii="Arial" w:eastAsia="Arial" w:hAnsi="Arial" w:cs="Arial"/>
          <w:sz w:val="24"/>
          <w:szCs w:val="24"/>
        </w:rPr>
        <w:t xml:space="preserve">  </w:t>
      </w:r>
    </w:p>
    <w:p w:rsidR="00262877" w:rsidRPr="000A51BC" w:rsidRDefault="00041A3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A51BC">
        <w:rPr>
          <w:rFonts w:ascii="Arial" w:eastAsia="Arial" w:hAnsi="Arial" w:cs="Arial"/>
          <w:b/>
          <w:sz w:val="24"/>
          <w:szCs w:val="24"/>
          <w:u w:val="single"/>
        </w:rPr>
        <w:t xml:space="preserve">Studenti 1° tirocinio 2° anno </w:t>
      </w:r>
    </w:p>
    <w:p w:rsidR="00262877" w:rsidRDefault="00041A3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Analisi delle due fonti e confronto con la tipologia del </w:t>
      </w:r>
      <w:proofErr w:type="spellStart"/>
      <w:r>
        <w:rPr>
          <w:rFonts w:ascii="Arial" w:eastAsia="Arial" w:hAnsi="Arial" w:cs="Arial"/>
          <w:sz w:val="24"/>
          <w:szCs w:val="24"/>
        </w:rPr>
        <w:t>setting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tirocinio e della popolazione assistita</w:t>
      </w:r>
      <w:r w:rsidR="00284D7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(vedi mandato) </w:t>
      </w:r>
    </w:p>
    <w:p w:rsidR="00262877" w:rsidRPr="000A51BC" w:rsidRDefault="00041A3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A51BC">
        <w:rPr>
          <w:rFonts w:ascii="Arial" w:eastAsia="Arial" w:hAnsi="Arial" w:cs="Arial"/>
          <w:b/>
          <w:sz w:val="24"/>
          <w:szCs w:val="24"/>
          <w:u w:val="single"/>
        </w:rPr>
        <w:t xml:space="preserve">Studenti 2° tirocinio 2° anno e studenti del 3° anno </w:t>
      </w:r>
    </w:p>
    <w:p w:rsidR="00262877" w:rsidRDefault="00041A3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Analisi delle due fonti. Confronto con la realtà di tirocinio, applicabilità dell’intervento e implicazioni per la pratica</w:t>
      </w:r>
      <w:r w:rsidR="00284D7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(vedi mandat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o)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62877" w:rsidRDefault="00041A3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Conclusione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Sintesi dei ritrovamenti. </w:t>
      </w:r>
    </w:p>
    <w:p w:rsidR="00262877" w:rsidRDefault="00041A3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Bibliografia</w:t>
      </w:r>
    </w:p>
    <w:p w:rsidR="00262877" w:rsidRDefault="0004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Redatta secondo il Vancouver style</w:t>
      </w:r>
    </w:p>
    <w:p w:rsidR="00BD23D5" w:rsidRDefault="00BD23D5">
      <w:pPr>
        <w:rPr>
          <w:rFonts w:ascii="Arial" w:eastAsia="Arial" w:hAnsi="Arial" w:cs="Arial"/>
          <w:b/>
          <w:sz w:val="28"/>
          <w:szCs w:val="28"/>
        </w:rPr>
      </w:pPr>
    </w:p>
    <w:p w:rsidR="00262877" w:rsidRDefault="00041A3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Riflessione sull’esperienza di apprendimento </w:t>
      </w:r>
    </w:p>
    <w:p w:rsidR="00262877" w:rsidRDefault="00041A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Alcuni esempi di domande stimolo per la redazione di questa sessione </w:t>
      </w:r>
    </w:p>
    <w:p w:rsidR="00262877" w:rsidRDefault="00041A3C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 è la cosa più importante che hai imparato durante questa esperienza?</w:t>
      </w:r>
    </w:p>
    <w:p w:rsidR="00262877" w:rsidRDefault="00041A3C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 difficoltà hai incontrato nello svolgimento del lavoro? Quali sono le possibili motivazioni di queste difficoltà? Come hai superato queste difficoltà?</w:t>
      </w:r>
    </w:p>
    <w:p w:rsidR="00262877" w:rsidRDefault="00041A3C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Quali sono invece le parti del lavoro che sei riuscito a svolgere senza (troppe) difficoltà? Puoi pensare di avere appreso completamente queste </w:t>
      </w:r>
      <w:proofErr w:type="gramStart"/>
      <w:r>
        <w:rPr>
          <w:rFonts w:ascii="Arial" w:eastAsia="Arial" w:hAnsi="Arial" w:cs="Arial"/>
          <w:sz w:val="24"/>
          <w:szCs w:val="24"/>
        </w:rPr>
        <w:t>capacità ?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cosa ha reso semplice queste parti di lavoro ?</w:t>
      </w:r>
    </w:p>
    <w:p w:rsidR="00262877" w:rsidRDefault="00041A3C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Cosa pensi potrebbe essere utile fare nella prossima esperienza di studio guidato per migliorare le capacità acquisite e evitare di incontrare nuovamente le stesse difficoltà? </w:t>
      </w:r>
    </w:p>
    <w:p w:rsidR="00262877" w:rsidRDefault="00041A3C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Quali aspetti dell’attività di studio guidato </w:t>
      </w:r>
      <w:proofErr w:type="gramStart"/>
      <w:r>
        <w:rPr>
          <w:rFonts w:ascii="Arial" w:eastAsia="Arial" w:hAnsi="Arial" w:cs="Arial"/>
          <w:sz w:val="24"/>
          <w:szCs w:val="24"/>
        </w:rPr>
        <w:t>ritieni  sarebbe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utile approfondire ulteriormente in aula o in tirocinio? E cosa potresti </w:t>
      </w:r>
      <w:proofErr w:type="gramStart"/>
      <w:r>
        <w:rPr>
          <w:rFonts w:ascii="Arial" w:eastAsia="Arial" w:hAnsi="Arial" w:cs="Arial"/>
          <w:sz w:val="24"/>
          <w:szCs w:val="24"/>
        </w:rPr>
        <w:t>fare  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prima persona per potenziare il tuo apprendimento delle abilità di EBP nelle prossime esperienze di studio guidato?</w:t>
      </w:r>
    </w:p>
    <w:p w:rsidR="00262877" w:rsidRDefault="00262877">
      <w:pPr>
        <w:rPr>
          <w:rFonts w:ascii="Arial" w:eastAsia="Arial" w:hAnsi="Arial" w:cs="Arial"/>
        </w:rPr>
      </w:pPr>
    </w:p>
    <w:sectPr w:rsidR="00262877">
      <w:footerReference w:type="default" r:id="rId11"/>
      <w:pgSz w:w="11906" w:h="16838"/>
      <w:pgMar w:top="1417" w:right="1134" w:bottom="1134" w:left="1134" w:header="708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07" w:rsidRDefault="00E22F07">
      <w:pPr>
        <w:spacing w:after="0" w:line="240" w:lineRule="auto"/>
      </w:pPr>
      <w:r>
        <w:separator/>
      </w:r>
    </w:p>
  </w:endnote>
  <w:endnote w:type="continuationSeparator" w:id="0">
    <w:p w:rsidR="00E22F07" w:rsidRDefault="00E2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877" w:rsidRDefault="00041A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51BC">
      <w:rPr>
        <w:noProof/>
        <w:color w:val="000000"/>
      </w:rPr>
      <w:t>1</w:t>
    </w:r>
    <w:r>
      <w:rPr>
        <w:color w:val="000000"/>
      </w:rPr>
      <w:fldChar w:fldCharType="end"/>
    </w:r>
  </w:p>
  <w:p w:rsidR="00262877" w:rsidRDefault="002628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07" w:rsidRDefault="00E22F07">
      <w:pPr>
        <w:spacing w:after="0" w:line="240" w:lineRule="auto"/>
      </w:pPr>
      <w:r>
        <w:separator/>
      </w:r>
    </w:p>
  </w:footnote>
  <w:footnote w:type="continuationSeparator" w:id="0">
    <w:p w:rsidR="00E22F07" w:rsidRDefault="00E2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B71"/>
    <w:multiLevelType w:val="multilevel"/>
    <w:tmpl w:val="3C1671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" w15:restartNumberingAfterBreak="0">
    <w:nsid w:val="2F8B14B8"/>
    <w:multiLevelType w:val="multilevel"/>
    <w:tmpl w:val="2760FE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0A6825"/>
    <w:multiLevelType w:val="multilevel"/>
    <w:tmpl w:val="3736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77"/>
    <w:rsid w:val="00041A3C"/>
    <w:rsid w:val="000A51BC"/>
    <w:rsid w:val="00262877"/>
    <w:rsid w:val="00284D79"/>
    <w:rsid w:val="00BD23D5"/>
    <w:rsid w:val="00E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650F4"/>
  <w15:docId w15:val="{47CD9254-2695-BE4F-9554-1EDE5F3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AC2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24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F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FF0"/>
  </w:style>
  <w:style w:type="paragraph" w:styleId="Pidipagina">
    <w:name w:val="footer"/>
    <w:basedOn w:val="Normale"/>
    <w:link w:val="PidipaginaCarattere"/>
    <w:uiPriority w:val="99"/>
    <w:unhideWhenUsed/>
    <w:rsid w:val="005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FF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dsspp.uni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PJzhu0S1H9BIppwL/5wYN8kjw==">CgMxLjAyCGguZ2pkZ3hzOAByITF1S3BpaXpqTTJxemc5Q3I3dVBUUFAwWmVGQmwweHZLSw==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/>
  <cp:revision>3</cp:revision>
  <dcterms:created xsi:type="dcterms:W3CDTF">2023-05-20T09:16:00Z</dcterms:created>
  <dcterms:modified xsi:type="dcterms:W3CDTF">2023-05-20T19:27:00Z</dcterms:modified>
</cp:coreProperties>
</file>