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B9" w:rsidRDefault="00530C1A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  <w:sz w:val="32"/>
          <w:szCs w:val="32"/>
        </w:rPr>
      </w:pPr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228600</wp:posOffset>
            </wp:positionV>
            <wp:extent cx="1695450" cy="1705610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05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Pr="00362CCD" w:rsidRDefault="00530C1A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 xml:space="preserve">Università degli studi di Torino </w:t>
      </w:r>
    </w:p>
    <w:p w:rsidR="00AF26B9" w:rsidRPr="00362CCD" w:rsidRDefault="00535C8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 xml:space="preserve">Dipartimento di Sanità Pubblica e Scienze pediatriche </w:t>
      </w:r>
    </w:p>
    <w:p w:rsidR="00AF26B9" w:rsidRPr="00362CCD" w:rsidRDefault="00530C1A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 xml:space="preserve">Corso di Laurea in Infermieristica </w:t>
      </w:r>
    </w:p>
    <w:p w:rsidR="00AF26B9" w:rsidRPr="00362CCD" w:rsidRDefault="00530C1A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 xml:space="preserve">Sede di Ivrea </w:t>
      </w: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>Studio guidato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>Titolo</w:t>
      </w:r>
    </w:p>
    <w:p w:rsid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 xml:space="preserve">  </w:t>
      </w:r>
    </w:p>
    <w:p w:rsidR="00AF26B9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 xml:space="preserve">Anno di  corso </w:t>
      </w:r>
      <w:r w:rsidRPr="00362CCD">
        <w:rPr>
          <w:rFonts w:ascii="Arial" w:eastAsia="Liberation Serif" w:hAnsi="Arial" w:cs="Arial"/>
          <w:color w:val="000000"/>
          <w:sz w:val="32"/>
          <w:szCs w:val="32"/>
        </w:rPr>
        <w:tab/>
      </w:r>
      <w:r>
        <w:rPr>
          <w:rFonts w:ascii="Arial" w:eastAsia="Liberation Serif" w:hAnsi="Arial" w:cs="Arial"/>
          <w:color w:val="000000"/>
          <w:sz w:val="32"/>
          <w:szCs w:val="32"/>
        </w:rPr>
        <w:tab/>
      </w:r>
      <w:r>
        <w:rPr>
          <w:rFonts w:ascii="Arial" w:eastAsia="Liberation Serif" w:hAnsi="Arial" w:cs="Arial"/>
          <w:color w:val="000000"/>
          <w:sz w:val="32"/>
          <w:szCs w:val="32"/>
        </w:rPr>
        <w:tab/>
      </w:r>
      <w:r w:rsidRPr="00362CCD">
        <w:rPr>
          <w:rFonts w:ascii="Arial" w:eastAsia="Liberation Serif" w:hAnsi="Arial" w:cs="Arial"/>
          <w:color w:val="000000"/>
          <w:sz w:val="32"/>
          <w:szCs w:val="32"/>
        </w:rPr>
        <w:tab/>
        <w:t xml:space="preserve"> Mese di tirocinio</w:t>
      </w: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Liberation Serif" w:cs="Liberation Serif"/>
          <w:color w:val="000000"/>
          <w:sz w:val="32"/>
          <w:szCs w:val="32"/>
        </w:rPr>
      </w:pPr>
    </w:p>
    <w:p w:rsidR="00AF26B9" w:rsidRDefault="00530C1A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>Tutor</w:t>
      </w:r>
      <w:r w:rsidRPr="00362CCD">
        <w:rPr>
          <w:rFonts w:ascii="Arial" w:eastAsia="Liberation Serif" w:hAnsi="Arial" w:cs="Arial"/>
          <w:color w:val="000000"/>
          <w:sz w:val="32"/>
          <w:szCs w:val="32"/>
        </w:rPr>
        <w:tab/>
        <w:t xml:space="preserve">                                                                 Studente</w:t>
      </w:r>
    </w:p>
    <w:p w:rsidR="00362CCD" w:rsidRPr="00362CCD" w:rsidRDefault="00362CCD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Liberation Serif" w:hAnsi="Arial" w:cs="Arial"/>
          <w:color w:val="000000"/>
          <w:sz w:val="32"/>
          <w:szCs w:val="32"/>
        </w:rPr>
      </w:pPr>
    </w:p>
    <w:p w:rsidR="00AF26B9" w:rsidRPr="00362CCD" w:rsidRDefault="00AF26B9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</w:p>
    <w:p w:rsidR="00AF26B9" w:rsidRPr="00362CCD" w:rsidRDefault="00530C1A" w:rsidP="00535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Liberation Serif" w:hAnsi="Arial" w:cs="Arial"/>
          <w:color w:val="000000"/>
          <w:sz w:val="32"/>
          <w:szCs w:val="32"/>
        </w:rPr>
      </w:pPr>
      <w:r w:rsidRPr="00362CCD">
        <w:rPr>
          <w:rFonts w:ascii="Arial" w:eastAsia="Liberation Serif" w:hAnsi="Arial" w:cs="Arial"/>
          <w:color w:val="000000"/>
          <w:sz w:val="32"/>
          <w:szCs w:val="32"/>
        </w:rPr>
        <w:t>AA 20</w:t>
      </w:r>
      <w:r w:rsidR="00535C89" w:rsidRPr="00362CCD">
        <w:rPr>
          <w:rFonts w:ascii="Arial" w:eastAsia="Liberation Serif" w:hAnsi="Arial" w:cs="Arial"/>
          <w:color w:val="000000"/>
          <w:sz w:val="32"/>
          <w:szCs w:val="32"/>
        </w:rPr>
        <w:t>2</w:t>
      </w:r>
      <w:r w:rsidR="00362CCD">
        <w:rPr>
          <w:rFonts w:ascii="Arial" w:eastAsia="Liberation Serif" w:hAnsi="Arial" w:cs="Arial"/>
          <w:color w:val="000000"/>
          <w:sz w:val="32"/>
          <w:szCs w:val="32"/>
        </w:rPr>
        <w:t>1</w:t>
      </w:r>
      <w:r w:rsidRPr="00362CCD">
        <w:rPr>
          <w:rFonts w:ascii="Arial" w:eastAsia="Liberation Serif" w:hAnsi="Arial" w:cs="Arial"/>
          <w:color w:val="000000"/>
          <w:sz w:val="32"/>
          <w:szCs w:val="32"/>
        </w:rPr>
        <w:t>/20</w:t>
      </w:r>
      <w:r w:rsidR="00535C89" w:rsidRPr="00362CCD">
        <w:rPr>
          <w:rFonts w:ascii="Arial" w:eastAsia="Liberation Serif" w:hAnsi="Arial" w:cs="Arial"/>
          <w:color w:val="000000"/>
          <w:sz w:val="32"/>
          <w:szCs w:val="32"/>
        </w:rPr>
        <w:t>2</w:t>
      </w:r>
      <w:r w:rsidR="00362CCD">
        <w:rPr>
          <w:rFonts w:ascii="Arial" w:eastAsia="Liberation Serif" w:hAnsi="Arial" w:cs="Arial"/>
          <w:color w:val="000000"/>
          <w:sz w:val="32"/>
          <w:szCs w:val="32"/>
        </w:rPr>
        <w:t>2</w:t>
      </w:r>
    </w:p>
    <w:p w:rsidR="00362CCD" w:rsidRPr="00362CCD" w:rsidRDefault="00530C1A" w:rsidP="00362CC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Liberation Serif" w:hAnsi="Arial" w:cs="Arial"/>
          <w:b/>
          <w:color w:val="000000"/>
          <w:sz w:val="28"/>
          <w:szCs w:val="28"/>
        </w:rPr>
      </w:pPr>
      <w:r w:rsidRPr="00362CCD">
        <w:rPr>
          <w:rFonts w:ascii="Arial" w:hAnsi="Arial" w:cs="Arial"/>
        </w:rPr>
        <w:br w:type="page"/>
      </w:r>
      <w:r w:rsidR="00362CCD" w:rsidRPr="00362CCD">
        <w:rPr>
          <w:rFonts w:ascii="Arial" w:eastAsia="Liberation Serif" w:hAnsi="Arial" w:cs="Arial"/>
          <w:b/>
          <w:color w:val="000000"/>
          <w:sz w:val="28"/>
          <w:szCs w:val="28"/>
        </w:rPr>
        <w:lastRenderedPageBreak/>
        <w:t xml:space="preserve">INDICE </w:t>
      </w:r>
    </w:p>
    <w:p w:rsid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Liberation Serif" w:hAnsi="Arial" w:cs="Arial"/>
          <w:color w:val="000000"/>
        </w:rPr>
      </w:pP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 xml:space="preserve">Introduzione 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 xml:space="preserve">Obiettivo 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</w:t>
      </w:r>
    </w:p>
    <w:p w:rsidR="00F80828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 xml:space="preserve">Materiali e Metodi  </w:t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 w:rsidRPr="00362CCD">
        <w:rPr>
          <w:rFonts w:ascii="Arial" w:eastAsia="Liberation Serif" w:hAnsi="Arial" w:cs="Arial"/>
          <w:color w:val="000000"/>
        </w:rPr>
        <w:t>pag</w:t>
      </w:r>
      <w:r w:rsidR="00F80828">
        <w:rPr>
          <w:rFonts w:ascii="Arial" w:eastAsia="Liberation Serif" w:hAnsi="Arial" w:cs="Arial"/>
          <w:color w:val="000000"/>
        </w:rPr>
        <w:t>.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>Risultati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="00F80828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>Schema di presentazione dell'articolo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  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>Discussione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>pag.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>Conclusione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 xml:space="preserve">Bibliografia 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</w:t>
      </w:r>
    </w:p>
    <w:p w:rsidR="00362CCD" w:rsidRPr="00362CCD" w:rsidRDefault="00362CCD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  <w:r w:rsidRPr="00362CCD">
        <w:rPr>
          <w:rFonts w:ascii="Arial" w:eastAsia="Liberation Serif" w:hAnsi="Arial" w:cs="Arial"/>
          <w:color w:val="000000"/>
        </w:rPr>
        <w:t>Riflessione sull’esperienza</w:t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>
        <w:rPr>
          <w:rFonts w:ascii="Arial" w:eastAsia="Liberation Serif" w:hAnsi="Arial" w:cs="Arial"/>
          <w:color w:val="000000"/>
        </w:rPr>
        <w:tab/>
      </w:r>
      <w:r w:rsidRPr="00362CCD">
        <w:rPr>
          <w:rFonts w:ascii="Arial" w:eastAsia="Liberation Serif" w:hAnsi="Arial" w:cs="Arial"/>
          <w:color w:val="000000"/>
        </w:rPr>
        <w:t xml:space="preserve">pag. </w:t>
      </w:r>
    </w:p>
    <w:p w:rsidR="00535C89" w:rsidRPr="00362CCD" w:rsidRDefault="00535C89" w:rsidP="00362C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Liberation Serif" w:hAnsi="Arial" w:cs="Arial"/>
          <w:color w:val="000000"/>
        </w:rPr>
      </w:pPr>
    </w:p>
    <w:p w:rsidR="00362CCD" w:rsidRPr="00362CCD" w:rsidRDefault="00530C1A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hAnsi="Arial" w:cs="Arial"/>
        </w:rPr>
        <w:br w:type="page"/>
      </w:r>
      <w:r w:rsidR="00362CCD" w:rsidRPr="00362CCD"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lastRenderedPageBreak/>
        <w:t>Introduzione</w:t>
      </w: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Deve comprendere la presentazione del problema affrontato e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il razionale scientifico sotteso al quesito indagato </w:t>
      </w: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sz w:val="23"/>
          <w:szCs w:val="23"/>
          <w:lang w:eastAsia="it-IT" w:bidi="ar-SA"/>
        </w:rPr>
      </w:pP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Obiettivo</w:t>
      </w: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Affermazione che descrive</w:t>
      </w: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ci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ò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che ci si propone di ottenere con la realizzazione del lavoro </w:t>
      </w: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sz w:val="22"/>
          <w:szCs w:val="22"/>
          <w:lang w:eastAsia="it-IT" w:bidi="ar-SA"/>
        </w:rPr>
      </w:pP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Materiali e Metodi</w:t>
      </w: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Contiene la strategie di ricerca, ovvero occorre descrivere:</w:t>
      </w:r>
    </w:p>
    <w:p w:rsidR="00362CCD" w:rsidRDefault="00362CCD" w:rsidP="00362CCD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Chars="0" w:left="380" w:firstLineChars="0" w:hanging="361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Il quesito di </w:t>
      </w:r>
      <w:proofErr w:type="spellStart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foreground</w:t>
      </w:r>
      <w:proofErr w:type="spellEnd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sia in forma narrativa sia scomposto negli elementi del P.I.C.O.</w:t>
      </w:r>
    </w:p>
    <w:p w:rsidR="00362CCD" w:rsidRPr="00362CCD" w:rsidRDefault="00362CCD" w:rsidP="00362CCD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Chars="0" w:left="380" w:firstLineChars="0" w:hanging="361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I criteri di inclusione ed esclusione delle fonti da selezionare con la ricerca bibliografica (es. tipologia di fonte; tipologia di utenti/ popolazione target;  ecc) </w:t>
      </w:r>
    </w:p>
    <w:p w:rsidR="00362CCD" w:rsidRPr="00362CCD" w:rsidRDefault="00362CCD" w:rsidP="00362CCD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Chars="0" w:left="380" w:firstLineChars="0" w:hanging="361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Le banche dati utilizzate e per ognuna di esse :</w:t>
      </w:r>
    </w:p>
    <w:p w:rsidR="00362CCD" w:rsidRPr="00362CCD" w:rsidRDefault="00362CCD" w:rsidP="00362CCD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Chars="0" w:left="1100" w:firstLineChars="0" w:hanging="361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le parole chiave utilizzate e gli eventuali </w:t>
      </w:r>
      <w:proofErr w:type="spellStart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MeSH</w:t>
      </w:r>
      <w:proofErr w:type="spellEnd"/>
      <w:r w:rsidR="00F80828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/termini di Tesauro </w:t>
      </w:r>
      <w:bookmarkStart w:id="0" w:name="_GoBack"/>
      <w:bookmarkEnd w:id="0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indicati dalla banca dati</w:t>
      </w:r>
    </w:p>
    <w:p w:rsidR="00362CCD" w:rsidRPr="00362CCD" w:rsidRDefault="00362CCD" w:rsidP="00362CCD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Chars="0" w:left="1100" w:firstLineChars="0" w:hanging="36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sz w:val="23"/>
          <w:szCs w:val="23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le stringhe di ricerca utilizzate cio</w:t>
      </w: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è</w:t>
      </w: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la </w:t>
      </w:r>
      <w:proofErr w:type="spellStart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Search</w:t>
      </w:r>
      <w:proofErr w:type="spellEnd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</w:t>
      </w:r>
      <w:proofErr w:type="spellStart"/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history</w:t>
      </w:r>
      <w:proofErr w:type="spellEnd"/>
    </w:p>
    <w:p w:rsidR="00362CCD" w:rsidRPr="00F80828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val="en-US" w:eastAsia="it-IT" w:bidi="ar-SA"/>
        </w:rPr>
      </w:pPr>
      <w:proofErr w:type="spellStart"/>
      <w:r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val="en-US" w:eastAsia="it-IT" w:bidi="ar-SA"/>
        </w:rPr>
        <w:t>Risultati</w:t>
      </w:r>
      <w:proofErr w:type="spellEnd"/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right="8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proofErr w:type="spellStart"/>
      <w:r>
        <w:rPr>
          <w:rFonts w:ascii="Arial" w:eastAsia="Times New Roman" w:hAnsi="Times New Roman" w:cs="Arial"/>
          <w:color w:val="000000"/>
          <w:kern w:val="24"/>
          <w:position w:val="0"/>
          <w:lang w:val="en-US" w:eastAsia="it-IT" w:bidi="ar-SA"/>
        </w:rPr>
        <w:t>Presentare</w:t>
      </w:r>
      <w:proofErr w:type="spellEnd"/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:</w:t>
      </w:r>
    </w:p>
    <w:p w:rsidR="00362CCD" w:rsidRPr="00362CCD" w:rsidRDefault="00362CCD" w:rsidP="00362CCD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 w:left="290" w:right="8" w:firstLineChars="0" w:hanging="27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I</w:t>
      </w: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l numero e le tipologie di articoli individuati per ogni database (es. 1 trial, 5 revisioni  sistematiche ecc.)</w:t>
      </w:r>
    </w:p>
    <w:p w:rsidR="00362CCD" w:rsidRPr="00362CCD" w:rsidRDefault="00362CCD" w:rsidP="00362CCD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 w:left="290" w:firstLineChars="0" w:hanging="27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Modalit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à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e c</w:t>
      </w: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riteri di scelta delle 2 pubblicazioni (LG /articoli)</w:t>
      </w:r>
    </w:p>
    <w:p w:rsidR="00362CCD" w:rsidRPr="00362CCD" w:rsidRDefault="00362CCD" w:rsidP="00362CCD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 w:left="290" w:right="885" w:firstLineChars="0" w:hanging="27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Elencare le principali motivazioni che hanno sostenuto la scelta degli articoli selezionati  (pertinenza, piramide delle evidenze, anno di pubblicazione)</w:t>
      </w:r>
    </w:p>
    <w:p w:rsidR="00362CCD" w:rsidRPr="00362CCD" w:rsidRDefault="00362CCD" w:rsidP="00362CCD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 w:left="290" w:firstLineChars="0" w:hanging="27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Sintesi degli articoli letti e analizzati </w:t>
      </w:r>
      <w:r w:rsidRPr="00362CCD"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 xml:space="preserve">in full text </w:t>
      </w: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secondo la tabella</w:t>
      </w:r>
    </w:p>
    <w:p w:rsidR="00535C89" w:rsidRPr="00535C89" w:rsidRDefault="00535C89" w:rsidP="00362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450"/>
      </w:tblGrid>
      <w:tr w:rsidR="00362CCD" w:rsidRPr="00362CCD" w:rsidTr="00362CCD">
        <w:trPr>
          <w:trHeight w:val="239"/>
        </w:trPr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*SCHEMA DI ANALISI DELL’ARTICOLO/LG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</w:tr>
      <w:tr w:rsidR="00362CCD" w:rsidRPr="00362CCD" w:rsidTr="00362CCD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Titolo dell’articolo /LG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 xml:space="preserve">Riportare integralmente il titolo della pubblicazione tradotto in italiano </w:t>
            </w:r>
          </w:p>
        </w:tc>
      </w:tr>
      <w:tr w:rsidR="00362CCD" w:rsidRPr="00362CCD" w:rsidTr="00362CCD">
        <w:trPr>
          <w:trHeight w:val="46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Autor</w:t>
            </w:r>
            <w:r>
              <w:rPr>
                <w:rFonts w:ascii="Arial" w:eastAsia="Liberation Serif" w:hAnsi="Arial" w:cs="Arial"/>
                <w:bCs/>
                <w:color w:val="000000"/>
              </w:rPr>
              <w:t>i</w:t>
            </w:r>
            <w:r>
              <w:rPr>
                <w:rFonts w:ascii="Arial" w:eastAsia="Liberation Serif" w:hAnsi="Arial" w:cs="Arial"/>
                <w:bCs/>
                <w:color w:val="000000"/>
              </w:rPr>
              <w:tab/>
              <w:t xml:space="preserve">e </w:t>
            </w:r>
            <w:r w:rsidRPr="00362CCD">
              <w:rPr>
                <w:rFonts w:ascii="Arial" w:eastAsia="Liberation Serif" w:hAnsi="Arial" w:cs="Arial"/>
                <w:bCs/>
                <w:color w:val="000000"/>
              </w:rPr>
              <w:t>ulterio</w:t>
            </w:r>
            <w:r>
              <w:rPr>
                <w:rFonts w:ascii="Arial" w:eastAsia="Liberation Serif" w:hAnsi="Arial" w:cs="Arial"/>
                <w:bCs/>
                <w:color w:val="000000"/>
              </w:rPr>
              <w:t xml:space="preserve">ri </w:t>
            </w:r>
            <w:r w:rsidRPr="00362CCD">
              <w:rPr>
                <w:rFonts w:ascii="Arial" w:eastAsia="Liberation Serif" w:hAnsi="Arial" w:cs="Arial"/>
                <w:bCs/>
                <w:color w:val="000000"/>
              </w:rPr>
              <w:t>riferimenti  bibliografici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 xml:space="preserve">Riportare il nome degli autori, il nome, numero e fascicolo e pagina della rivista  nonché l’anno di pubblicazione </w:t>
            </w:r>
          </w:p>
        </w:tc>
      </w:tr>
      <w:tr w:rsidR="00362CCD" w:rsidRPr="00362CCD" w:rsidTr="00362CCD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Obiettivo di ricerca dell’articolo /LG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 xml:space="preserve">Riportare integralmente l’obiettivo della pubblicazione tradotto in italiano </w:t>
            </w:r>
          </w:p>
        </w:tc>
      </w:tr>
      <w:tr w:rsidR="00362CCD" w:rsidRPr="00362CCD" w:rsidTr="00362CCD">
        <w:trPr>
          <w:trHeight w:val="4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Metodi e strumenti dell’articolo/LG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 xml:space="preserve">Per gli articoli di ricerca sintetizzare la metodologia dello studio e per le LG il  processo di costruzione </w:t>
            </w:r>
          </w:p>
        </w:tc>
      </w:tr>
      <w:tr w:rsidR="00362CCD" w:rsidRPr="00362CCD" w:rsidTr="00362CCD">
        <w:trPr>
          <w:trHeight w:val="2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Risultati dell’articolo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 xml:space="preserve">Descrivere i risultati emersi; dovrebbe emergere la corrispondenza con l’obiettivo </w:t>
            </w:r>
          </w:p>
        </w:tc>
      </w:tr>
      <w:tr w:rsidR="00362CCD" w:rsidRPr="00362CCD" w:rsidTr="00362CCD">
        <w:trPr>
          <w:trHeight w:val="4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Discussione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>Riportare   in   sintesi   le   considerazioni   degli   autori   su</w:t>
            </w:r>
            <w:r w:rsidRPr="00362CCD">
              <w:rPr>
                <w:rFonts w:ascii="Arial" w:eastAsia="Liberation Serif" w:hAnsi="Arial" w:cs="Arial"/>
                <w:color w:val="000000"/>
              </w:rPr>
              <w:tab/>
              <w:t xml:space="preserve">difficoltà incontrate,  potenzialità e limiti del lavoro </w:t>
            </w:r>
          </w:p>
        </w:tc>
      </w:tr>
      <w:tr w:rsidR="00362CCD" w:rsidRPr="00362CCD" w:rsidTr="00362CCD">
        <w:trPr>
          <w:trHeight w:val="46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bCs/>
                <w:color w:val="000000"/>
              </w:rPr>
              <w:t>Conclusioni</w:t>
            </w:r>
            <w:r w:rsidRPr="00362CCD">
              <w:rPr>
                <w:rFonts w:ascii="Arial" w:eastAsia="Liberation Serif" w:hAnsi="Arial" w:cs="Arial"/>
                <w:color w:val="000000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C0371F" w:rsidRPr="00362CCD" w:rsidRDefault="00362CCD" w:rsidP="0036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362CCD">
              <w:rPr>
                <w:rFonts w:ascii="Arial" w:eastAsia="Liberation Serif" w:hAnsi="Arial" w:cs="Arial"/>
                <w:color w:val="000000"/>
              </w:rPr>
              <w:t xml:space="preserve">Sintesi del percorso svolto, l’indicazione dei risultati, le conseguenze che ne possono  derivare e i problemi ancora aperti. </w:t>
            </w:r>
          </w:p>
        </w:tc>
      </w:tr>
    </w:tbl>
    <w:p w:rsidR="00362CCD" w:rsidRPr="00F80828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val="en-US" w:eastAsia="it-IT" w:bidi="ar-SA"/>
        </w:rPr>
      </w:pPr>
      <w:proofErr w:type="spellStart"/>
      <w:r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val="en-US" w:eastAsia="it-IT" w:bidi="ar-SA"/>
        </w:rPr>
        <w:t>Discussione</w:t>
      </w:r>
      <w:proofErr w:type="spellEnd"/>
    </w:p>
    <w:p w:rsidR="00362CCD" w:rsidRDefault="00362CCD" w:rsidP="00362CCD">
      <w:pPr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 w:left="560" w:firstLineChars="0" w:hanging="54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Analisi delle convergenze / divergente delle 2 fonti sia in termini di </w:t>
      </w:r>
      <w:proofErr w:type="spellStart"/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outcome</w:t>
      </w:r>
      <w:proofErr w:type="spellEnd"/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che di popolazione </w:t>
      </w:r>
      <w:proofErr w:type="spellStart"/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setting</w:t>
      </w:r>
      <w:proofErr w:type="spellEnd"/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e tipologia di intervento </w:t>
      </w:r>
    </w:p>
    <w:p w:rsidR="00362CCD" w:rsidRDefault="00362CCD" w:rsidP="00362CCD">
      <w:pPr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 w:left="560" w:firstLineChars="0" w:hanging="54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Altri interventi assistenziali che i documenti riportano come efficaci per la gestione della problematica oggetto del quesito </w:t>
      </w: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Conclusion</w:t>
      </w:r>
      <w:r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i</w:t>
      </w: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Sintesi dei ritrovamenti e delle argomentazioni  </w:t>
      </w: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</w:p>
    <w:p w:rsidR="00362CCD" w:rsidRP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Bibliografia</w:t>
      </w: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 w:rsidRPr="00362CCD"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Redatta secondo il Vancouver style</w:t>
      </w: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Riflessione sull</w:t>
      </w:r>
      <w:r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>’</w:t>
      </w:r>
      <w:r>
        <w:rPr>
          <w:rFonts w:ascii="Arial" w:eastAsia="Times New Roman" w:hAnsi="Times New Roman" w:cs="Arial"/>
          <w:b/>
          <w:bCs/>
          <w:color w:val="000000"/>
          <w:kern w:val="24"/>
          <w:position w:val="0"/>
          <w:lang w:eastAsia="it-IT" w:bidi="ar-SA"/>
        </w:rPr>
        <w:t xml:space="preserve">esperienza di apprendimento </w:t>
      </w:r>
    </w:p>
    <w:p w:rsidR="00362CCD" w:rsidRDefault="00362CCD" w:rsidP="00362CCD">
      <w:pPr>
        <w:widowControl/>
        <w:autoSpaceDE w:val="0"/>
        <w:autoSpaceDN w:val="0"/>
        <w:adjustRightInd w:val="0"/>
        <w:spacing w:line="240" w:lineRule="auto"/>
        <w:ind w:leftChars="0" w:left="20" w:firstLineChars="0" w:firstLine="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Descrivere:  </w:t>
      </w:r>
    </w:p>
    <w:p w:rsidR="00362CCD" w:rsidRDefault="00362CCD" w:rsidP="00362CCD">
      <w:pPr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 w:left="290" w:firstLineChars="0" w:hanging="27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Le conoscenze/ abilit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à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acquisite /incrementate e le modalit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à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con cui 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è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avvenuto l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’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apprendimento</w:t>
      </w:r>
    </w:p>
    <w:p w:rsidR="00362CCD" w:rsidRDefault="00362CCD" w:rsidP="00362CCD">
      <w:pPr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0" w:left="290" w:firstLineChars="0" w:hanging="270"/>
        <w:jc w:val="both"/>
        <w:textDirection w:val="lrTb"/>
        <w:textAlignment w:val="auto"/>
        <w:outlineLvl w:val="9"/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</w:pP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le criticit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>à</w:t>
      </w:r>
      <w:r>
        <w:rPr>
          <w:rFonts w:ascii="Arial" w:eastAsia="Times New Roman" w:hAnsi="Times New Roman" w:cs="Arial"/>
          <w:color w:val="000000"/>
          <w:kern w:val="24"/>
          <w:position w:val="0"/>
          <w:lang w:eastAsia="it-IT" w:bidi="ar-SA"/>
        </w:rPr>
        <w:t xml:space="preserve"> incontrate rispetto allo svolgimento del mandato e i dubbi rimasti </w:t>
      </w:r>
    </w:p>
    <w:sectPr w:rsidR="00362CCD" w:rsidSect="00B93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77" w:rsidRDefault="00530C1A" w:rsidP="00535C89">
      <w:pPr>
        <w:spacing w:line="240" w:lineRule="auto"/>
        <w:ind w:left="0" w:hanging="2"/>
      </w:pPr>
      <w:r>
        <w:separator/>
      </w:r>
    </w:p>
  </w:endnote>
  <w:endnote w:type="continuationSeparator" w:id="0">
    <w:p w:rsidR="00B93577" w:rsidRDefault="00530C1A" w:rsidP="00535C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9" w:rsidRDefault="00B93577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 w:rsidR="00530C1A"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end"/>
    </w:r>
  </w:p>
  <w:p w:rsidR="00AF26B9" w:rsidRDefault="00AF26B9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9" w:rsidRDefault="00B93577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 w:rsidR="00530C1A"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F80828">
      <w:rPr>
        <w:rFonts w:eastAsia="Liberation Serif" w:cs="Liberation Serif"/>
        <w:noProof/>
        <w:color w:val="000000"/>
      </w:rPr>
      <w:t>3</w:t>
    </w:r>
    <w:r>
      <w:rPr>
        <w:rFonts w:eastAsia="Liberation Serif" w:cs="Liberation Serif"/>
        <w:color w:val="000000"/>
      </w:rPr>
      <w:fldChar w:fldCharType="end"/>
    </w:r>
  </w:p>
  <w:p w:rsidR="00AF26B9" w:rsidRDefault="00AF26B9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9" w:rsidRDefault="00AF26B9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77" w:rsidRDefault="00530C1A" w:rsidP="00535C89">
      <w:pPr>
        <w:spacing w:line="240" w:lineRule="auto"/>
        <w:ind w:left="0" w:hanging="2"/>
      </w:pPr>
      <w:r>
        <w:separator/>
      </w:r>
    </w:p>
  </w:footnote>
  <w:footnote w:type="continuationSeparator" w:id="0">
    <w:p w:rsidR="00B93577" w:rsidRDefault="00530C1A" w:rsidP="00535C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9" w:rsidRDefault="00F80828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noProof/>
        <w:lang w:eastAsia="it-IT" w:bidi="ar-SA"/>
      </w:rPr>
      <w:pict>
        <v:rect id="_x0000_s2051" style="position:absolute;margin-left:14pt;margin-top:-155pt;width:481.45pt;height:481.45pt;rotation:-4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" fillcolor="silver" stroked="f">
          <v:fill opacity="32639f"/>
          <v:textbox inset="2.53958mm,2.53958mm,2.53958mm,2.53958mm">
            <w:txbxContent>
              <w:p w:rsidR="00AF26B9" w:rsidRDefault="00AF26B9" w:rsidP="00535C89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9" w:rsidRDefault="00F80828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noProof/>
        <w:lang w:eastAsia="it-IT" w:bidi="ar-SA"/>
      </w:rPr>
      <w:pict>
        <v:rect id="_x0000_s2050" style="position:absolute;margin-left:14pt;margin-top:-155pt;width:481.45pt;height:481.45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" fillcolor="silver" stroked="f">
          <v:fill opacity="32639f"/>
          <v:textbox inset="2.53958mm,2.53958mm,2.53958mm,2.53958mm">
            <w:txbxContent>
              <w:p w:rsidR="00AF26B9" w:rsidRDefault="00AF26B9" w:rsidP="00535C89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9" w:rsidRDefault="00F80828" w:rsidP="00535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noProof/>
        <w:lang w:eastAsia="it-IT" w:bidi="ar-SA"/>
      </w:rPr>
      <w:pict>
        <v:rect id="_x0000_s2049" style="position:absolute;margin-left:14pt;margin-top:-155pt;width:481.45pt;height:481.4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" fillcolor="silver" stroked="f">
          <v:fill opacity="32639f"/>
          <v:textbox inset="2.53958mm,2.53958mm,2.53958mm,2.53958mm">
            <w:txbxContent>
              <w:p w:rsidR="00AF26B9" w:rsidRDefault="00AF26B9" w:rsidP="00535C89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442258"/>
    <w:lvl w:ilvl="0">
      <w:numFmt w:val="bullet"/>
      <w:lvlText w:val="*"/>
      <w:lvlJc w:val="left"/>
    </w:lvl>
  </w:abstractNum>
  <w:abstractNum w:abstractNumId="1">
    <w:nsid w:val="00991BEF"/>
    <w:multiLevelType w:val="hybridMultilevel"/>
    <w:tmpl w:val="A1223E12"/>
    <w:lvl w:ilvl="0" w:tplc="0410000D">
      <w:start w:val="1"/>
      <w:numFmt w:val="bullet"/>
      <w:lvlText w:val="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1F986BFC" w:tentative="1">
      <w:start w:val="1"/>
      <w:numFmt w:val="bullet"/>
      <w:lvlText w:val="-"/>
      <w:lvlJc w:val="left"/>
      <w:pPr>
        <w:tabs>
          <w:tab w:val="num" w:pos="2162"/>
        </w:tabs>
        <w:ind w:left="2162" w:hanging="360"/>
      </w:pPr>
      <w:rPr>
        <w:rFonts w:ascii="Times New Roman" w:hAnsi="Times New Roman" w:hint="default"/>
      </w:rPr>
    </w:lvl>
    <w:lvl w:ilvl="3" w:tplc="10A29ADC" w:tentative="1">
      <w:start w:val="1"/>
      <w:numFmt w:val="bullet"/>
      <w:lvlText w:val="-"/>
      <w:lvlJc w:val="left"/>
      <w:pPr>
        <w:tabs>
          <w:tab w:val="num" w:pos="2882"/>
        </w:tabs>
        <w:ind w:left="2882" w:hanging="360"/>
      </w:pPr>
      <w:rPr>
        <w:rFonts w:ascii="Times New Roman" w:hAnsi="Times New Roman" w:hint="default"/>
      </w:rPr>
    </w:lvl>
    <w:lvl w:ilvl="4" w:tplc="80220DC8" w:tentative="1">
      <w:start w:val="1"/>
      <w:numFmt w:val="bullet"/>
      <w:lvlText w:val="-"/>
      <w:lvlJc w:val="left"/>
      <w:pPr>
        <w:tabs>
          <w:tab w:val="num" w:pos="3602"/>
        </w:tabs>
        <w:ind w:left="3602" w:hanging="360"/>
      </w:pPr>
      <w:rPr>
        <w:rFonts w:ascii="Times New Roman" w:hAnsi="Times New Roman" w:hint="default"/>
      </w:rPr>
    </w:lvl>
    <w:lvl w:ilvl="5" w:tplc="173CABCC" w:tentative="1">
      <w:start w:val="1"/>
      <w:numFmt w:val="bullet"/>
      <w:lvlText w:val="-"/>
      <w:lvlJc w:val="left"/>
      <w:pPr>
        <w:tabs>
          <w:tab w:val="num" w:pos="4322"/>
        </w:tabs>
        <w:ind w:left="4322" w:hanging="360"/>
      </w:pPr>
      <w:rPr>
        <w:rFonts w:ascii="Times New Roman" w:hAnsi="Times New Roman" w:hint="default"/>
      </w:rPr>
    </w:lvl>
    <w:lvl w:ilvl="6" w:tplc="57888926" w:tentative="1">
      <w:start w:val="1"/>
      <w:numFmt w:val="bullet"/>
      <w:lvlText w:val="-"/>
      <w:lvlJc w:val="left"/>
      <w:pPr>
        <w:tabs>
          <w:tab w:val="num" w:pos="5042"/>
        </w:tabs>
        <w:ind w:left="5042" w:hanging="360"/>
      </w:pPr>
      <w:rPr>
        <w:rFonts w:ascii="Times New Roman" w:hAnsi="Times New Roman" w:hint="default"/>
      </w:rPr>
    </w:lvl>
    <w:lvl w:ilvl="7" w:tplc="0572493E" w:tentative="1">
      <w:start w:val="1"/>
      <w:numFmt w:val="bullet"/>
      <w:lvlText w:val="-"/>
      <w:lvlJc w:val="left"/>
      <w:pPr>
        <w:tabs>
          <w:tab w:val="num" w:pos="5762"/>
        </w:tabs>
        <w:ind w:left="5762" w:hanging="360"/>
      </w:pPr>
      <w:rPr>
        <w:rFonts w:ascii="Times New Roman" w:hAnsi="Times New Roman" w:hint="default"/>
      </w:rPr>
    </w:lvl>
    <w:lvl w:ilvl="8" w:tplc="4136338A" w:tentative="1">
      <w:start w:val="1"/>
      <w:numFmt w:val="bullet"/>
      <w:lvlText w:val="-"/>
      <w:lvlJc w:val="left"/>
      <w:pPr>
        <w:tabs>
          <w:tab w:val="num" w:pos="6482"/>
        </w:tabs>
        <w:ind w:left="6482" w:hanging="360"/>
      </w:pPr>
      <w:rPr>
        <w:rFonts w:ascii="Times New Roman" w:hAnsi="Times New Roman" w:hint="default"/>
      </w:rPr>
    </w:lvl>
  </w:abstractNum>
  <w:abstractNum w:abstractNumId="2">
    <w:nsid w:val="084316D0"/>
    <w:multiLevelType w:val="hybridMultilevel"/>
    <w:tmpl w:val="A0404336"/>
    <w:lvl w:ilvl="0" w:tplc="C52EF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AFF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82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C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CF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E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CEF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AD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2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83E6F"/>
    <w:multiLevelType w:val="hybridMultilevel"/>
    <w:tmpl w:val="5C78D17A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3CF82A45"/>
    <w:multiLevelType w:val="multilevel"/>
    <w:tmpl w:val="C16E2C9A"/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1244AFB"/>
    <w:multiLevelType w:val="hybridMultilevel"/>
    <w:tmpl w:val="26D069D0"/>
    <w:lvl w:ilvl="0" w:tplc="0410000D">
      <w:start w:val="1"/>
      <w:numFmt w:val="bullet"/>
      <w:lvlText w:val="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312CC0D4">
      <w:start w:val="3483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1F986BFC" w:tentative="1">
      <w:start w:val="1"/>
      <w:numFmt w:val="bullet"/>
      <w:lvlText w:val="-"/>
      <w:lvlJc w:val="left"/>
      <w:pPr>
        <w:tabs>
          <w:tab w:val="num" w:pos="2162"/>
        </w:tabs>
        <w:ind w:left="2162" w:hanging="360"/>
      </w:pPr>
      <w:rPr>
        <w:rFonts w:ascii="Times New Roman" w:hAnsi="Times New Roman" w:hint="default"/>
      </w:rPr>
    </w:lvl>
    <w:lvl w:ilvl="3" w:tplc="10A29ADC" w:tentative="1">
      <w:start w:val="1"/>
      <w:numFmt w:val="bullet"/>
      <w:lvlText w:val="-"/>
      <w:lvlJc w:val="left"/>
      <w:pPr>
        <w:tabs>
          <w:tab w:val="num" w:pos="2882"/>
        </w:tabs>
        <w:ind w:left="2882" w:hanging="360"/>
      </w:pPr>
      <w:rPr>
        <w:rFonts w:ascii="Times New Roman" w:hAnsi="Times New Roman" w:hint="default"/>
      </w:rPr>
    </w:lvl>
    <w:lvl w:ilvl="4" w:tplc="80220DC8" w:tentative="1">
      <w:start w:val="1"/>
      <w:numFmt w:val="bullet"/>
      <w:lvlText w:val="-"/>
      <w:lvlJc w:val="left"/>
      <w:pPr>
        <w:tabs>
          <w:tab w:val="num" w:pos="3602"/>
        </w:tabs>
        <w:ind w:left="3602" w:hanging="360"/>
      </w:pPr>
      <w:rPr>
        <w:rFonts w:ascii="Times New Roman" w:hAnsi="Times New Roman" w:hint="default"/>
      </w:rPr>
    </w:lvl>
    <w:lvl w:ilvl="5" w:tplc="173CABCC" w:tentative="1">
      <w:start w:val="1"/>
      <w:numFmt w:val="bullet"/>
      <w:lvlText w:val="-"/>
      <w:lvlJc w:val="left"/>
      <w:pPr>
        <w:tabs>
          <w:tab w:val="num" w:pos="4322"/>
        </w:tabs>
        <w:ind w:left="4322" w:hanging="360"/>
      </w:pPr>
      <w:rPr>
        <w:rFonts w:ascii="Times New Roman" w:hAnsi="Times New Roman" w:hint="default"/>
      </w:rPr>
    </w:lvl>
    <w:lvl w:ilvl="6" w:tplc="57888926" w:tentative="1">
      <w:start w:val="1"/>
      <w:numFmt w:val="bullet"/>
      <w:lvlText w:val="-"/>
      <w:lvlJc w:val="left"/>
      <w:pPr>
        <w:tabs>
          <w:tab w:val="num" w:pos="5042"/>
        </w:tabs>
        <w:ind w:left="5042" w:hanging="360"/>
      </w:pPr>
      <w:rPr>
        <w:rFonts w:ascii="Times New Roman" w:hAnsi="Times New Roman" w:hint="default"/>
      </w:rPr>
    </w:lvl>
    <w:lvl w:ilvl="7" w:tplc="0572493E" w:tentative="1">
      <w:start w:val="1"/>
      <w:numFmt w:val="bullet"/>
      <w:lvlText w:val="-"/>
      <w:lvlJc w:val="left"/>
      <w:pPr>
        <w:tabs>
          <w:tab w:val="num" w:pos="5762"/>
        </w:tabs>
        <w:ind w:left="5762" w:hanging="360"/>
      </w:pPr>
      <w:rPr>
        <w:rFonts w:ascii="Times New Roman" w:hAnsi="Times New Roman" w:hint="default"/>
      </w:rPr>
    </w:lvl>
    <w:lvl w:ilvl="8" w:tplc="4136338A" w:tentative="1">
      <w:start w:val="1"/>
      <w:numFmt w:val="bullet"/>
      <w:lvlText w:val="-"/>
      <w:lvlJc w:val="left"/>
      <w:pPr>
        <w:tabs>
          <w:tab w:val="num" w:pos="6482"/>
        </w:tabs>
        <w:ind w:left="6482" w:hanging="360"/>
      </w:pPr>
      <w:rPr>
        <w:rFonts w:ascii="Times New Roman" w:hAnsi="Times New Roman" w:hint="default"/>
      </w:rPr>
    </w:lvl>
  </w:abstractNum>
  <w:abstractNum w:abstractNumId="6">
    <w:nsid w:val="54033F29"/>
    <w:multiLevelType w:val="hybridMultilevel"/>
    <w:tmpl w:val="9CB8A9C4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B9"/>
    <w:rsid w:val="00362CCD"/>
    <w:rsid w:val="00530C1A"/>
    <w:rsid w:val="00535C89"/>
    <w:rsid w:val="00AF26B9"/>
    <w:rsid w:val="00B93577"/>
    <w:rsid w:val="00C0371F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3577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ejaVu Sans" w:hAnsi="Liberation Serif" w:cs="Lohit Hindi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rsid w:val="00B93577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935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935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9357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B935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935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35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93577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B935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3577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B93577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B935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357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5C89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362CCD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ejaVu Sans" w:hAnsi="Liberation Serif" w:cs="Lohit Hindi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5C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5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91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30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940">
          <w:marLeft w:val="288"/>
          <w:marRight w:val="14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302">
          <w:marLeft w:val="288"/>
          <w:marRight w:val="87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4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0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6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07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6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4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78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5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aTZO4ONgfyzvIPzzKm58VSg9w==">AMUW2mU5FQfrw2AQGy6hcQmZ9qi1hkBugP8oHBXkLC3iaNXWxMizCFhwFM/BpyN/yoTHwdizsnorNFLPKkezqx7asJumoR3Qt8RnyVSi4KfKzCBPvdQ53kY=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7B04351-71B5-4726-A73A-EA84B2D5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gmedicach</dc:creator>
  <cp:lastModifiedBy>Utente Windows</cp:lastModifiedBy>
  <cp:revision>3</cp:revision>
  <dcterms:created xsi:type="dcterms:W3CDTF">2022-05-10T20:09:00Z</dcterms:created>
  <dcterms:modified xsi:type="dcterms:W3CDTF">2022-05-11T09:52:00Z</dcterms:modified>
</cp:coreProperties>
</file>